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3F2" w:rsidRDefault="00E543F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3030"/>
        <w:jc w:val="both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3030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HİZMET ORTAKLIĞI SÖZLEŞMESİ  (SATIŞ İŞLEMİ İÇİN)  </w:t>
      </w:r>
    </w:p>
    <w:p w:rsidR="00E543F2" w:rsidRDefault="00E543F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A-TARAFLAR: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I.İŞLETME ( YETKİLENDİRME SÖZLEŞMESİ SAHİBİ): </w:t>
      </w:r>
    </w:p>
    <w:tbl>
      <w:tblPr>
        <w:tblStyle w:val="a"/>
        <w:tblW w:w="97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3090"/>
        <w:gridCol w:w="735"/>
        <w:gridCol w:w="2595"/>
      </w:tblGrid>
      <w:tr w:rsidR="00E543F2">
        <w:trPr>
          <w:trHeight w:val="420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İşletme adı, unvanı</w:t>
            </w:r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543F2">
        <w:trPr>
          <w:trHeight w:val="420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İşletme yetki belge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</w:t>
            </w:r>
            <w:proofErr w:type="spellEnd"/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543F2">
        <w:trPr>
          <w:trHeight w:val="290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İlgili Danışmanın ad soyadı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GSM</w:t>
            </w:r>
          </w:p>
        </w:tc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543F2" w:rsidTr="00BB692A">
        <w:trPr>
          <w:trHeight w:val="454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Adresi</w:t>
            </w:r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</w:rPr>
        <w:t>II.İŞLETME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(YETKİLENDİRME SÖZLEŞMESİNE ORTAK İŞLETME) : </w:t>
      </w:r>
    </w:p>
    <w:tbl>
      <w:tblPr>
        <w:tblStyle w:val="a0"/>
        <w:tblW w:w="97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3090"/>
        <w:gridCol w:w="735"/>
        <w:gridCol w:w="2595"/>
      </w:tblGrid>
      <w:tr w:rsidR="00E543F2" w:rsidTr="00BB692A">
        <w:trPr>
          <w:trHeight w:val="286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İşletme adı, unvanı</w:t>
            </w:r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543F2" w:rsidTr="00BB692A">
        <w:trPr>
          <w:trHeight w:val="336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İşletme yetki belge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</w:t>
            </w:r>
            <w:proofErr w:type="spellEnd"/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543F2" w:rsidTr="00BB692A">
        <w:trPr>
          <w:trHeight w:val="202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İlgili Danışmanın ad soyadı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GSM</w:t>
            </w:r>
          </w:p>
        </w:tc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543F2" w:rsidTr="00BB692A">
        <w:trPr>
          <w:trHeight w:val="220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Adresi</w:t>
            </w:r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543F2" w:rsidRDefault="00BB692A" w:rsidP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B- TAŞINMAZ BİLGİLERİ: </w:t>
      </w:r>
    </w:p>
    <w:tbl>
      <w:tblPr>
        <w:tblStyle w:val="a1"/>
        <w:tblW w:w="9780" w:type="dxa"/>
        <w:tblInd w:w="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2415"/>
        <w:gridCol w:w="2415"/>
        <w:gridCol w:w="2415"/>
      </w:tblGrid>
      <w:tr w:rsidR="00E543F2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İli</w:t>
            </w: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Ada</w:t>
            </w: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543F2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İlçesi</w:t>
            </w: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Parsel</w:t>
            </w: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543F2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Mahalle/Köy</w:t>
            </w: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Fiyatı</w:t>
            </w:r>
          </w:p>
        </w:tc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543F2" w:rsidTr="00BB692A">
        <w:trPr>
          <w:trHeight w:val="266"/>
        </w:trPr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BB69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Adresi</w:t>
            </w:r>
          </w:p>
        </w:tc>
        <w:tc>
          <w:tcPr>
            <w:tcW w:w="724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43F2" w:rsidRDefault="00E54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543F2" w:rsidRDefault="00E543F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C- SÖZLEŞMENİN KONUSU: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I. İŞLETME yukarıda bilgileri verilen taşınmazın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belirtilen bedel ile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satılması  konusunda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müşteri bulma faaliyeti için </w:t>
      </w:r>
      <w:r>
        <w:rPr>
          <w:rFonts w:ascii="Times New Roman" w:eastAsia="Times New Roman" w:hAnsi="Times New Roman" w:cs="Times New Roman"/>
        </w:rPr>
        <w:t>iş sahibi</w:t>
      </w:r>
      <w:r>
        <w:rPr>
          <w:rFonts w:ascii="Times New Roman" w:eastAsia="Times New Roman" w:hAnsi="Times New Roman" w:cs="Times New Roman"/>
          <w:color w:val="000000"/>
        </w:rPr>
        <w:t xml:space="preserve"> tarafından yetkilendirilmiştir.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color w:val="000000"/>
        </w:rPr>
        <w:t xml:space="preserve">özleşmesinin konusunu I.İŞLETMENİN yetkilendirildiği taşınmazın satışı konusunda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II.</w:t>
      </w:r>
      <w:r>
        <w:rPr>
          <w:rFonts w:ascii="Times New Roman" w:eastAsia="Times New Roman" w:hAnsi="Times New Roman" w:cs="Times New Roman"/>
        </w:rPr>
        <w:t>İŞLETME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ile arasında yapılan Hizmet Ortaklığı oluşturmaktadır.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D</w:t>
      </w:r>
      <w:r>
        <w:rPr>
          <w:rFonts w:ascii="Times New Roman" w:eastAsia="Times New Roman" w:hAnsi="Times New Roman" w:cs="Times New Roman"/>
          <w:b/>
          <w:color w:val="000000"/>
        </w:rPr>
        <w:t xml:space="preserve">- HİZMET BEDELİNİN PAYLAŞIM USULU: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Sözleşme konusu taşınmaza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II.İşletme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tarafından hizmet bedeli ödemesini gerektirir bir sözleşme  akdedilmesi şartına bağlı olarak Taraflarca, hizmet bedelinin payl</w:t>
      </w:r>
      <w:r>
        <w:rPr>
          <w:rFonts w:ascii="Times New Roman" w:eastAsia="Times New Roman" w:hAnsi="Times New Roman" w:cs="Times New Roman"/>
          <w:color w:val="000000"/>
        </w:rPr>
        <w:t>aşımı hususunda</w:t>
      </w:r>
      <w:r>
        <w:rPr>
          <w:rFonts w:ascii="Times New Roman" w:eastAsia="Times New Roman" w:hAnsi="Times New Roman" w:cs="Times New Roman"/>
        </w:rPr>
        <w:t>;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Tahsil edilecek Bedelin %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.........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>’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sı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I. İşletmeye, %........’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sı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II. İşletmeye ait</w:t>
      </w:r>
      <w:r>
        <w:rPr>
          <w:rFonts w:ascii="Times New Roman" w:eastAsia="Times New Roman" w:hAnsi="Times New Roman" w:cs="Times New Roman"/>
        </w:rPr>
        <w:t xml:space="preserve"> olacak şekilde anlaşmıştır.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839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E</w:t>
      </w:r>
      <w:r>
        <w:rPr>
          <w:rFonts w:ascii="Times New Roman" w:eastAsia="Times New Roman" w:hAnsi="Times New Roman" w:cs="Times New Roman"/>
          <w:b/>
          <w:color w:val="000000"/>
        </w:rPr>
        <w:t xml:space="preserve">- TARAFLARIN YÜKÜMLÜLÜKLERİ: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1-</w:t>
      </w:r>
      <w:r>
        <w:rPr>
          <w:rFonts w:ascii="Times New Roman" w:eastAsia="Times New Roman" w:hAnsi="Times New Roman" w:cs="Times New Roman"/>
          <w:color w:val="000000"/>
        </w:rPr>
        <w:t xml:space="preserve">Taraflar birbirlerine karşı dürüstlük ilkesine, meslek ilke ve kurallarına uygun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şekilde  hareket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etmekle yükümlüdürler.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2-</w:t>
      </w:r>
      <w:r>
        <w:rPr>
          <w:rFonts w:ascii="Times New Roman" w:eastAsia="Times New Roman" w:hAnsi="Times New Roman" w:cs="Times New Roman"/>
          <w:color w:val="000000"/>
        </w:rPr>
        <w:t xml:space="preserve">Paylaşım konusu hizmet bedeli tahsil edildiğinden itibaren 2 </w:t>
      </w:r>
      <w:r>
        <w:rPr>
          <w:rFonts w:ascii="Times New Roman" w:eastAsia="Times New Roman" w:hAnsi="Times New Roman" w:cs="Times New Roman"/>
        </w:rPr>
        <w:t>iş günü</w:t>
      </w:r>
      <w:r>
        <w:rPr>
          <w:rFonts w:ascii="Times New Roman" w:eastAsia="Times New Roman" w:hAnsi="Times New Roman" w:cs="Times New Roman"/>
          <w:color w:val="000000"/>
        </w:rPr>
        <w:t xml:space="preserve"> içerisinde tahsil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eden  tarafından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diğer tarafa ödenecektir.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 xml:space="preserve"> I. İŞLETME, hizmet ortaklığı sözleşmesinin düzenlendiği gün iş sahibine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bilgi  verir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4-</w:t>
      </w:r>
      <w:r>
        <w:rPr>
          <w:rFonts w:ascii="Times New Roman" w:eastAsia="Times New Roman" w:hAnsi="Times New Roman" w:cs="Times New Roman"/>
          <w:color w:val="000000"/>
        </w:rPr>
        <w:t xml:space="preserve"> İş bu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sözleşme …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ay geçerli olup, süre sonunda taraflarca fesih olunmadığı sürece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bir  defaya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mahsus aynı süre kadar uzayacaktır. </w:t>
      </w:r>
      <w:r>
        <w:rPr>
          <w:rFonts w:ascii="Times New Roman" w:eastAsia="Times New Roman" w:hAnsi="Times New Roman" w:cs="Times New Roman"/>
        </w:rPr>
        <w:t xml:space="preserve">Yazılı </w:t>
      </w:r>
      <w:proofErr w:type="gramStart"/>
      <w:r>
        <w:rPr>
          <w:rFonts w:ascii="Times New Roman" w:eastAsia="Times New Roman" w:hAnsi="Times New Roman" w:cs="Times New Roman"/>
        </w:rPr>
        <w:t>uyarıya</w:t>
      </w:r>
      <w:r>
        <w:rPr>
          <w:rFonts w:ascii="Times New Roman" w:eastAsia="Times New Roman" w:hAnsi="Times New Roman" w:cs="Times New Roman"/>
          <w:color w:val="000000"/>
        </w:rPr>
        <w:t xml:space="preserve">  rağmen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edimler yerine getirilmezse</w:t>
      </w:r>
      <w:r>
        <w:rPr>
          <w:rFonts w:ascii="Times New Roman" w:eastAsia="Times New Roman" w:hAnsi="Times New Roman" w:cs="Times New Roman"/>
          <w:color w:val="000000"/>
        </w:rPr>
        <w:t xml:space="preserve"> sözleşme tek yanlı feshedilebilir. Sözleşmeyi tek yanlı haksız fesheden taraf diğer </w:t>
      </w:r>
      <w:r>
        <w:rPr>
          <w:rFonts w:ascii="Times New Roman" w:eastAsia="Times New Roman" w:hAnsi="Times New Roman" w:cs="Times New Roman"/>
        </w:rPr>
        <w:t xml:space="preserve">tarafın </w:t>
      </w:r>
      <w:r>
        <w:rPr>
          <w:rFonts w:ascii="Times New Roman" w:eastAsia="Times New Roman" w:hAnsi="Times New Roman" w:cs="Times New Roman"/>
          <w:color w:val="000000"/>
        </w:rPr>
        <w:t xml:space="preserve">iş bu sözleşme ile alacağı kararlaştırılan hizmet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bedelini  ödemekle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yükümlüdür.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5- </w:t>
      </w:r>
      <w:r>
        <w:rPr>
          <w:rFonts w:ascii="Times New Roman" w:eastAsia="Times New Roman" w:hAnsi="Times New Roman" w:cs="Times New Roman"/>
        </w:rPr>
        <w:t xml:space="preserve">Taraflar </w:t>
      </w:r>
      <w:r>
        <w:rPr>
          <w:rFonts w:ascii="Times New Roman" w:eastAsia="Times New Roman" w:hAnsi="Times New Roman" w:cs="Times New Roman"/>
        </w:rPr>
        <w:t xml:space="preserve">gizlilik yükümlülüğüne uyacağını, sözleşme uyarınca verilecek hizmet sırasında </w:t>
      </w:r>
      <w:proofErr w:type="gramStart"/>
      <w:r>
        <w:rPr>
          <w:rFonts w:ascii="Times New Roman" w:eastAsia="Times New Roman" w:hAnsi="Times New Roman" w:cs="Times New Roman"/>
        </w:rPr>
        <w:t>vakıf  olduğu</w:t>
      </w:r>
      <w:proofErr w:type="gramEnd"/>
      <w:r>
        <w:rPr>
          <w:rFonts w:ascii="Times New Roman" w:eastAsia="Times New Roman" w:hAnsi="Times New Roman" w:cs="Times New Roman"/>
        </w:rPr>
        <w:t xml:space="preserve">/olacağı ticari bilgi ve sırlarını, kullanmayacağını  kabul ve taahhüt eder.  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6- </w:t>
      </w:r>
      <w:r>
        <w:rPr>
          <w:rFonts w:ascii="Times New Roman" w:eastAsia="Times New Roman" w:hAnsi="Times New Roman" w:cs="Times New Roman"/>
        </w:rPr>
        <w:t xml:space="preserve">Taraflar 6698 Sayılı KVKK </w:t>
      </w:r>
      <w:proofErr w:type="gramStart"/>
      <w:r>
        <w:rPr>
          <w:rFonts w:ascii="Times New Roman" w:eastAsia="Times New Roman" w:hAnsi="Times New Roman" w:cs="Times New Roman"/>
        </w:rPr>
        <w:t>kapsamında  paylaşılan</w:t>
      </w:r>
      <w:proofErr w:type="gramEnd"/>
      <w:r>
        <w:rPr>
          <w:rFonts w:ascii="Times New Roman" w:eastAsia="Times New Roman" w:hAnsi="Times New Roman" w:cs="Times New Roman"/>
        </w:rPr>
        <w:t xml:space="preserve"> kişisel verilerin işlenmesine ve </w:t>
      </w:r>
      <w:r>
        <w:rPr>
          <w:rFonts w:ascii="Times New Roman" w:eastAsia="Times New Roman" w:hAnsi="Times New Roman" w:cs="Times New Roman"/>
        </w:rPr>
        <w:t xml:space="preserve">paylaşımına açık rızanın bulunduğunu kabul ve beyan eder.  İhtilaf halinde </w:t>
      </w:r>
      <w:proofErr w:type="gramStart"/>
      <w:r>
        <w:rPr>
          <w:rFonts w:ascii="Times New Roman" w:eastAsia="Times New Roman" w:hAnsi="Times New Roman" w:cs="Times New Roman"/>
        </w:rPr>
        <w:t>...............</w:t>
      </w:r>
      <w:proofErr w:type="gramEnd"/>
      <w:r>
        <w:rPr>
          <w:rFonts w:ascii="Times New Roman" w:eastAsia="Times New Roman" w:hAnsi="Times New Roman" w:cs="Times New Roman"/>
        </w:rPr>
        <w:t xml:space="preserve"> Mahkemeleri ve icra daireleri yetkilidir.</w:t>
      </w: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right="-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İş bu 2 sayfadan ibaret sözleşme iki tarafın kabulü ile tanzim ve imza olunmuştur. .../.../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:rsidR="00E543F2" w:rsidRDefault="00E543F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E543F2" w:rsidRDefault="00BB69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I. İŞLETME ADINA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II.</w:t>
      </w:r>
      <w:r>
        <w:rPr>
          <w:rFonts w:ascii="Times New Roman" w:eastAsia="Times New Roman" w:hAnsi="Times New Roman" w:cs="Times New Roman"/>
          <w:b/>
          <w:color w:val="000000"/>
        </w:rPr>
        <w:t>İŞLETME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ADINA</w:t>
      </w:r>
    </w:p>
    <w:sectPr w:rsidR="00E543F2">
      <w:pgSz w:w="11900" w:h="16820"/>
      <w:pgMar w:top="554" w:right="795" w:bottom="699" w:left="127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F2"/>
    <w:rsid w:val="00BB692A"/>
    <w:rsid w:val="00E5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DF77DD-58AC-4747-B659-B570927C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2025-12-12T14:58:00Z</dcterms:created>
  <dcterms:modified xsi:type="dcterms:W3CDTF">2025-12-12T15:00:00Z</dcterms:modified>
</cp:coreProperties>
</file>