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B07D4" w:rsidRDefault="000B4179" w:rsidP="000B4179">
      <w:pPr>
        <w:spacing w:line="240" w:lineRule="auto"/>
        <w:ind w:left="992"/>
        <w:rPr>
          <w:rFonts w:ascii="Times New Roman" w:eastAsia="Times New Roman" w:hAnsi="Times New Roman" w:cs="Times New Roman"/>
          <w:b/>
        </w:rPr>
      </w:pPr>
      <w:r>
        <w:rPr>
          <w:rFonts w:ascii="Times New Roman" w:eastAsia="Times New Roman" w:hAnsi="Times New Roman" w:cs="Times New Roman"/>
          <w:b/>
          <w:noProof/>
          <w:lang w:val="tr-TR"/>
        </w:rPr>
        <w:drawing>
          <wp:anchor distT="0" distB="0" distL="114300" distR="114300" simplePos="0" relativeHeight="251660288" behindDoc="0" locked="0" layoutInCell="1" allowOverlap="1">
            <wp:simplePos x="1352550" y="447675"/>
            <wp:positionH relativeFrom="margin">
              <wp:align>left</wp:align>
            </wp:positionH>
            <wp:positionV relativeFrom="margin">
              <wp:align>top</wp:align>
            </wp:positionV>
            <wp:extent cx="1371600" cy="955675"/>
            <wp:effectExtent l="0" t="0" r="0" b="0"/>
            <wp:wrapSquare wrapText="bothSides"/>
            <wp:docPr id="2" name="Resim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Gemini_Generated_Image_dkxolgdkxolgdkxo.jpg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371600" cy="9556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 w:eastAsia="Times New Roman" w:hAnsi="Times New Roman" w:cs="Times New Roman"/>
          <w:b/>
        </w:rPr>
        <w:t xml:space="preserve">    </w:t>
      </w:r>
      <w:r w:rsidR="00335586">
        <w:rPr>
          <w:rFonts w:ascii="Times New Roman" w:eastAsia="Times New Roman" w:hAnsi="Times New Roman" w:cs="Times New Roman"/>
          <w:b/>
        </w:rPr>
        <w:t>SART</w:t>
      </w:r>
      <w:r w:rsidR="00360BAB">
        <w:rPr>
          <w:rFonts w:ascii="Times New Roman" w:eastAsia="Times New Roman" w:hAnsi="Times New Roman" w:cs="Times New Roman"/>
          <w:b/>
        </w:rPr>
        <w:t xml:space="preserve"> GAYRİMENKUL DANIŞMANLIK</w:t>
      </w:r>
    </w:p>
    <w:p w:rsidR="00EB07D4" w:rsidRDefault="00EB07D4">
      <w:pPr>
        <w:spacing w:line="240" w:lineRule="auto"/>
        <w:ind w:left="992"/>
        <w:rPr>
          <w:rFonts w:ascii="Times New Roman" w:eastAsia="Times New Roman" w:hAnsi="Times New Roman" w:cs="Times New Roman"/>
          <w:b/>
        </w:rPr>
      </w:pPr>
    </w:p>
    <w:p w:rsidR="00EB07D4" w:rsidRDefault="00360BAB">
      <w:pPr>
        <w:spacing w:line="240" w:lineRule="auto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 xml:space="preserve">Yetki Belgesi Numarası: </w:t>
      </w:r>
      <w:r>
        <w:rPr>
          <w:noProof/>
          <w:lang w:val="tr-TR"/>
        </w:rPr>
        <mc:AlternateContent>
          <mc:Choice Requires="wpg">
            <w:drawing>
              <wp:anchor distT="0" distB="0" distL="114300" distR="114300" simplePos="0" relativeHeight="251659264" behindDoc="0" locked="0" layoutInCell="1" hidden="0" allowOverlap="1">
                <wp:simplePos x="0" y="0"/>
                <wp:positionH relativeFrom="column">
                  <wp:posOffset>5549900</wp:posOffset>
                </wp:positionH>
                <wp:positionV relativeFrom="paragraph">
                  <wp:posOffset>76200</wp:posOffset>
                </wp:positionV>
                <wp:extent cx="123825" cy="76200"/>
                <wp:effectExtent l="0" t="0" r="0" b="0"/>
                <wp:wrapNone/>
                <wp:docPr id="3" name="Dikdörtgen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5293613" y="3751425"/>
                          <a:ext cx="104775" cy="571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</wps:spPr>
                      <wps:txbx>
                        <w:txbxContent>
                          <w:p w:rsidR="00EB07D4" w:rsidRDefault="00EB07D4">
                            <w:pPr>
                              <w:spacing w:line="240" w:lineRule="auto"/>
                              <w:textDirection w:val="btLr"/>
                            </w:pPr>
                          </w:p>
                          <w:p w:rsidR="00EB07D4" w:rsidRDefault="00EB07D4">
                            <w:pPr>
                              <w:spacing w:line="240" w:lineRule="auto"/>
                              <w:textDirection w:val="btLr"/>
                            </w:pPr>
                          </w:p>
                        </w:txbxContent>
                      </wps:txbx>
                      <wps:bodyPr spcFirstLastPara="1" wrap="square" lIns="91425" tIns="45700" rIns="91425" bIns="45700" anchor="t" anchorCtr="0">
                        <a:noAutofit/>
                      </wps:bodyPr>
                    </wps:wsp>
                  </a:graphicData>
                </a:graphic>
              </wp:anchor>
            </w:drawing>
          </mc:Choice>
          <mc:Fallback xmlns:dgm="http://schemas.openxmlformats.org/drawingml/2006/diagram" xmlns:lc="http://schemas.openxmlformats.org/drawingml/2006/lockedCanvas" xmlns:c="http://schemas.openxmlformats.org/drawingml/2006/chart" xmlns:pic="http://schemas.openxmlformats.org/drawingml/2006/picture" xmlns:a="http://schemas.openxmlformats.org/drawingml/2006/main" xmlns:sl="http://schemas.openxmlformats.org/schemaLibrary/2006/main"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5549900</wp:posOffset>
                </wp:positionH>
                <wp:positionV relativeFrom="paragraph">
                  <wp:posOffset>76200</wp:posOffset>
                </wp:positionV>
                <wp:extent cx="123825" cy="76200"/>
                <wp:effectExtent b="0" l="0" r="0" t="0"/>
                <wp:wrapNone/>
                <wp:docPr id="3" name="image2.png"/>
                <a:graphic>
                  <a:graphicData uri="http://schemas.openxmlformats.org/drawingml/2006/picture">
                    <pic:pic>
                      <pic:nvPicPr>
                        <pic:cNvPr id="0" name="image2.png"/>
                        <pic:cNvPicPr preferRelativeResize="0"/>
                      </pic:nvPicPr>
                      <pic:blipFill>
                        <a:blip r:embed="rId8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23825" cy="76200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</w:p>
    <w:p w:rsidR="00EB07D4" w:rsidRDefault="00360BAB">
      <w:pPr>
        <w:spacing w:line="240" w:lineRule="auto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Adres:</w:t>
      </w:r>
    </w:p>
    <w:p w:rsidR="00EB07D4" w:rsidRDefault="00360BAB">
      <w:pPr>
        <w:spacing w:line="240" w:lineRule="auto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Telefon:</w:t>
      </w:r>
    </w:p>
    <w:p w:rsidR="00EB07D4" w:rsidRDefault="00EB07D4">
      <w:pPr>
        <w:jc w:val="center"/>
        <w:rPr>
          <w:rFonts w:ascii="Times New Roman" w:eastAsia="Times New Roman" w:hAnsi="Times New Roman" w:cs="Times New Roman"/>
          <w:b/>
        </w:rPr>
      </w:pPr>
    </w:p>
    <w:p w:rsidR="00EB07D4" w:rsidRDefault="00EB07D4">
      <w:pPr>
        <w:jc w:val="center"/>
        <w:rPr>
          <w:rFonts w:ascii="Times New Roman" w:eastAsia="Times New Roman" w:hAnsi="Times New Roman" w:cs="Times New Roman"/>
          <w:b/>
        </w:rPr>
      </w:pPr>
    </w:p>
    <w:p w:rsidR="00EB07D4" w:rsidRDefault="00360BAB">
      <w:pPr>
        <w:jc w:val="center"/>
        <w:rPr>
          <w:rFonts w:ascii="Times New Roman" w:eastAsia="Times New Roman" w:hAnsi="Times New Roman" w:cs="Times New Roman"/>
          <w:b/>
        </w:rPr>
      </w:pPr>
      <w:r>
        <w:rPr>
          <w:rFonts w:ascii="Times New Roman" w:eastAsia="Times New Roman" w:hAnsi="Times New Roman" w:cs="Times New Roman"/>
          <w:b/>
        </w:rPr>
        <w:t>KİRALAMA  KAPORA TESLİM ve CAYMA TUTANAĞI</w:t>
      </w:r>
    </w:p>
    <w:p w:rsidR="00EB07D4" w:rsidRDefault="00EB07D4">
      <w:pPr>
        <w:jc w:val="center"/>
        <w:rPr>
          <w:rFonts w:ascii="Times New Roman" w:eastAsia="Times New Roman" w:hAnsi="Times New Roman" w:cs="Times New Roman"/>
          <w:b/>
        </w:rPr>
      </w:pPr>
    </w:p>
    <w:p w:rsidR="00EB07D4" w:rsidRDefault="00360BAB">
      <w:pPr>
        <w:ind w:firstLine="851"/>
        <w:rPr>
          <w:rFonts w:ascii="Times New Roman" w:eastAsia="Times New Roman" w:hAnsi="Times New Roman" w:cs="Times New Roman"/>
          <w:b/>
        </w:rPr>
      </w:pPr>
      <w:r>
        <w:rPr>
          <w:rFonts w:ascii="Times New Roman" w:eastAsia="Times New Roman" w:hAnsi="Times New Roman" w:cs="Times New Roman"/>
          <w:b/>
        </w:rPr>
        <w:t xml:space="preserve">Taşınmaz Adresi: </w:t>
      </w:r>
    </w:p>
    <w:p w:rsidR="00EB07D4" w:rsidRDefault="00EB07D4">
      <w:pPr>
        <w:ind w:firstLine="851"/>
        <w:jc w:val="center"/>
        <w:rPr>
          <w:rFonts w:ascii="Times New Roman" w:eastAsia="Times New Roman" w:hAnsi="Times New Roman" w:cs="Times New Roman"/>
          <w:b/>
        </w:rPr>
      </w:pPr>
    </w:p>
    <w:p w:rsidR="00EB07D4" w:rsidRDefault="00360BAB">
      <w:pPr>
        <w:ind w:firstLine="851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Yukarıdaki adresteki dairenin kiralaması için kiracı ve mal sahibi tarafları arasında anlaşmaya varılmıştır. Kira işlemlerinin başlatılabilmesi için mal sahibi </w:t>
      </w:r>
      <w:proofErr w:type="gramStart"/>
      <w:r>
        <w:rPr>
          <w:rFonts w:ascii="Times New Roman" w:eastAsia="Times New Roman" w:hAnsi="Times New Roman" w:cs="Times New Roman"/>
          <w:sz w:val="24"/>
          <w:szCs w:val="24"/>
        </w:rPr>
        <w:t>……………</w:t>
      </w:r>
      <w:r w:rsidR="000B4179">
        <w:rPr>
          <w:rFonts w:ascii="Times New Roman" w:eastAsia="Times New Roman" w:hAnsi="Times New Roman" w:cs="Times New Roman"/>
          <w:sz w:val="24"/>
          <w:szCs w:val="24"/>
        </w:rPr>
        <w:t>…………….</w:t>
      </w:r>
      <w:proofErr w:type="gramEnd"/>
      <w:r w:rsidR="000B4179">
        <w:rPr>
          <w:rFonts w:ascii="Times New Roman" w:eastAsia="Times New Roman" w:hAnsi="Times New Roman" w:cs="Times New Roman"/>
          <w:sz w:val="24"/>
          <w:szCs w:val="24"/>
        </w:rPr>
        <w:t xml:space="preserve">adına ………………TL </w:t>
      </w:r>
      <w:r w:rsidR="00335586">
        <w:rPr>
          <w:rFonts w:ascii="Times New Roman" w:eastAsia="Times New Roman" w:hAnsi="Times New Roman" w:cs="Times New Roman"/>
          <w:sz w:val="24"/>
          <w:szCs w:val="24"/>
        </w:rPr>
        <w:t>Sart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Gayrimenkul tarafından kaparo alınmıştır. </w:t>
      </w:r>
    </w:p>
    <w:p w:rsidR="00EB07D4" w:rsidRDefault="00360BAB">
      <w:pPr>
        <w:ind w:firstLine="851"/>
        <w:jc w:val="both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>
        <w:rPr>
          <w:rFonts w:ascii="Times New Roman" w:eastAsia="Times New Roman" w:hAnsi="Times New Roman" w:cs="Times New Roman"/>
          <w:sz w:val="24"/>
          <w:szCs w:val="24"/>
        </w:rPr>
        <w:t>Böylelikle</w:t>
      </w:r>
      <w:r w:rsidR="000B417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335586">
        <w:rPr>
          <w:rFonts w:ascii="Times New Roman" w:eastAsia="Times New Roman" w:hAnsi="Times New Roman" w:cs="Times New Roman"/>
          <w:sz w:val="24"/>
          <w:szCs w:val="24"/>
        </w:rPr>
        <w:t xml:space="preserve"> Sart</w:t>
      </w:r>
      <w:proofErr w:type="gramEnd"/>
      <w:r>
        <w:rPr>
          <w:rFonts w:ascii="Times New Roman" w:eastAsia="Times New Roman" w:hAnsi="Times New Roman" w:cs="Times New Roman"/>
          <w:sz w:val="24"/>
          <w:szCs w:val="24"/>
        </w:rPr>
        <w:t xml:space="preserve"> Gayrimenkul mülkün tüm pazarlama faaliyetlerini durduracaktır. Kiracı tarafının işlemden vazgeçmes</w:t>
      </w:r>
      <w:r w:rsidR="000B4179">
        <w:rPr>
          <w:rFonts w:ascii="Times New Roman" w:eastAsia="Times New Roman" w:hAnsi="Times New Roman" w:cs="Times New Roman"/>
          <w:sz w:val="24"/>
          <w:szCs w:val="24"/>
        </w:rPr>
        <w:t xml:space="preserve">i durumunda bu </w:t>
      </w:r>
      <w:proofErr w:type="gramStart"/>
      <w:r w:rsidR="000B4179">
        <w:rPr>
          <w:rFonts w:ascii="Times New Roman" w:eastAsia="Times New Roman" w:hAnsi="Times New Roman" w:cs="Times New Roman"/>
          <w:sz w:val="24"/>
          <w:szCs w:val="24"/>
        </w:rPr>
        <w:t xml:space="preserve">bedel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335586">
        <w:rPr>
          <w:rFonts w:ascii="Times New Roman" w:eastAsia="Times New Roman" w:hAnsi="Times New Roman" w:cs="Times New Roman"/>
          <w:sz w:val="24"/>
          <w:szCs w:val="24"/>
        </w:rPr>
        <w:t>Sart</w:t>
      </w:r>
      <w:proofErr w:type="gramEnd"/>
      <w:r w:rsidR="00335586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Gayrimenkule cayma tazminatı olarak hizmet bedeli olacak ve iade edilmeyecektir. Mal sahibi tarafı vazgeçmesi durumunda ise kiracıya bütünüyle iade edilecektir. Kira işleminin ge</w:t>
      </w:r>
      <w:r w:rsidR="000B4179">
        <w:rPr>
          <w:rFonts w:ascii="Times New Roman" w:eastAsia="Times New Roman" w:hAnsi="Times New Roman" w:cs="Times New Roman"/>
          <w:sz w:val="24"/>
          <w:szCs w:val="24"/>
        </w:rPr>
        <w:t xml:space="preserve">rçekleşmesi halinde, </w:t>
      </w:r>
      <w:r w:rsidR="00335586">
        <w:rPr>
          <w:rFonts w:ascii="Times New Roman" w:eastAsia="Times New Roman" w:hAnsi="Times New Roman" w:cs="Times New Roman"/>
          <w:sz w:val="24"/>
          <w:szCs w:val="24"/>
        </w:rPr>
        <w:t xml:space="preserve"> Sart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Gayrimenkul bu bedelden kiracıya ait hizmet bedelini mahsup ederek kalan kısım varsa mal sahibine teslim edilecektir. </w:t>
      </w:r>
    </w:p>
    <w:p w:rsidR="00EB07D4" w:rsidRDefault="00360BAB">
      <w:pPr>
        <w:ind w:firstLine="851"/>
        <w:jc w:val="both"/>
        <w:rPr>
          <w:rFonts w:ascii="Times New Roman" w:eastAsia="Times New Roman" w:hAnsi="Times New Roman" w:cs="Times New Roman"/>
          <w:sz w:val="24"/>
          <w:szCs w:val="24"/>
        </w:rPr>
      </w:pPr>
      <w:bookmarkStart w:id="0" w:name="_heading=h.gjdgxs" w:colFirst="0" w:colLast="0"/>
      <w:bookmarkEnd w:id="0"/>
      <w:r>
        <w:rPr>
          <w:rFonts w:ascii="Times New Roman" w:eastAsia="Times New Roman" w:hAnsi="Times New Roman" w:cs="Times New Roman"/>
          <w:sz w:val="24"/>
          <w:szCs w:val="24"/>
        </w:rPr>
        <w:t>Kiracı ve mal sahibi yasal sorumluluklarından kendileri sorumlu o</w:t>
      </w:r>
      <w:r w:rsidR="000B4179">
        <w:rPr>
          <w:rFonts w:ascii="Times New Roman" w:eastAsia="Times New Roman" w:hAnsi="Times New Roman" w:cs="Times New Roman"/>
          <w:sz w:val="24"/>
          <w:szCs w:val="24"/>
        </w:rPr>
        <w:t xml:space="preserve">lmak üzere </w:t>
      </w:r>
      <w:proofErr w:type="gramStart"/>
      <w:r w:rsidR="000B4179">
        <w:rPr>
          <w:rFonts w:ascii="Times New Roman" w:eastAsia="Times New Roman" w:hAnsi="Times New Roman" w:cs="Times New Roman"/>
          <w:sz w:val="24"/>
          <w:szCs w:val="24"/>
        </w:rPr>
        <w:t xml:space="preserve">kaparonun </w:t>
      </w:r>
      <w:r w:rsidR="00335586">
        <w:rPr>
          <w:rFonts w:ascii="Times New Roman" w:eastAsia="Times New Roman" w:hAnsi="Times New Roman" w:cs="Times New Roman"/>
          <w:sz w:val="24"/>
          <w:szCs w:val="24"/>
        </w:rPr>
        <w:t xml:space="preserve"> Sart</w:t>
      </w:r>
      <w:bookmarkStart w:id="1" w:name="_GoBack"/>
      <w:bookmarkEnd w:id="1"/>
      <w:r>
        <w:rPr>
          <w:rFonts w:ascii="Times New Roman" w:eastAsia="Times New Roman" w:hAnsi="Times New Roman" w:cs="Times New Roman"/>
          <w:sz w:val="24"/>
          <w:szCs w:val="24"/>
        </w:rPr>
        <w:t>Gayrimenkul</w:t>
      </w:r>
      <w:proofErr w:type="gramEnd"/>
      <w:r>
        <w:rPr>
          <w:rFonts w:ascii="Times New Roman" w:eastAsia="Times New Roman" w:hAnsi="Times New Roman" w:cs="Times New Roman"/>
          <w:sz w:val="24"/>
          <w:szCs w:val="24"/>
        </w:rPr>
        <w:t xml:space="preserve"> uhdesinde kalmasına onay vermişlerdir. Kira kontratı en geç </w:t>
      </w:r>
      <w:proofErr w:type="gramStart"/>
      <w:r>
        <w:rPr>
          <w:rFonts w:ascii="Times New Roman" w:eastAsia="Times New Roman" w:hAnsi="Times New Roman" w:cs="Times New Roman"/>
          <w:sz w:val="24"/>
          <w:szCs w:val="24"/>
        </w:rPr>
        <w:t>…………………</w:t>
      </w:r>
      <w:proofErr w:type="gramEnd"/>
      <w:r>
        <w:rPr>
          <w:rFonts w:ascii="Times New Roman" w:eastAsia="Times New Roman" w:hAnsi="Times New Roman" w:cs="Times New Roman"/>
          <w:sz w:val="24"/>
          <w:szCs w:val="24"/>
        </w:rPr>
        <w:t>tarihinde düzenlenecektir. Yukarıdaki ifadelerle belirlenen bu tutanağın gereklerini kabul ediyoruz.</w:t>
      </w:r>
    </w:p>
    <w:p w:rsidR="00EB07D4" w:rsidRDefault="00EB07D4">
      <w:pPr>
        <w:ind w:firstLine="851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EB07D4" w:rsidRDefault="00EB07D4">
      <w:pPr>
        <w:ind w:firstLine="567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EB07D4" w:rsidRDefault="00EB07D4">
      <w:pPr>
        <w:jc w:val="center"/>
        <w:rPr>
          <w:rFonts w:ascii="Times New Roman" w:eastAsia="Times New Roman" w:hAnsi="Times New Roman" w:cs="Times New Roman"/>
          <w:b/>
        </w:rPr>
      </w:pPr>
    </w:p>
    <w:p w:rsidR="00EB07D4" w:rsidRDefault="00335586">
      <w:pPr>
        <w:jc w:val="center"/>
        <w:rPr>
          <w:rFonts w:ascii="Times New Roman" w:eastAsia="Times New Roman" w:hAnsi="Times New Roman" w:cs="Times New Roman"/>
          <w:b/>
        </w:rPr>
      </w:pPr>
      <w:r>
        <w:rPr>
          <w:rFonts w:ascii="Times New Roman" w:eastAsia="Times New Roman" w:hAnsi="Times New Roman" w:cs="Times New Roman"/>
          <w:b/>
        </w:rPr>
        <w:t xml:space="preserve"> Sart</w:t>
      </w:r>
      <w:r w:rsidR="00360BAB">
        <w:rPr>
          <w:rFonts w:ascii="Times New Roman" w:eastAsia="Times New Roman" w:hAnsi="Times New Roman" w:cs="Times New Roman"/>
          <w:b/>
        </w:rPr>
        <w:t xml:space="preserve"> Gayrimenkul adına</w:t>
      </w:r>
      <w:r w:rsidR="00360BAB">
        <w:rPr>
          <w:rFonts w:ascii="Times New Roman" w:eastAsia="Times New Roman" w:hAnsi="Times New Roman" w:cs="Times New Roman"/>
          <w:b/>
        </w:rPr>
        <w:tab/>
      </w:r>
      <w:r w:rsidR="00360BAB">
        <w:rPr>
          <w:rFonts w:ascii="Times New Roman" w:eastAsia="Times New Roman" w:hAnsi="Times New Roman" w:cs="Times New Roman"/>
          <w:b/>
        </w:rPr>
        <w:tab/>
      </w:r>
      <w:r w:rsidR="00360BAB">
        <w:rPr>
          <w:rFonts w:ascii="Times New Roman" w:eastAsia="Times New Roman" w:hAnsi="Times New Roman" w:cs="Times New Roman"/>
          <w:b/>
        </w:rPr>
        <w:tab/>
      </w:r>
      <w:r w:rsidR="00360BAB">
        <w:rPr>
          <w:rFonts w:ascii="Times New Roman" w:eastAsia="Times New Roman" w:hAnsi="Times New Roman" w:cs="Times New Roman"/>
          <w:b/>
        </w:rPr>
        <w:tab/>
      </w:r>
      <w:r w:rsidR="00360BAB">
        <w:rPr>
          <w:rFonts w:ascii="Times New Roman" w:eastAsia="Times New Roman" w:hAnsi="Times New Roman" w:cs="Times New Roman"/>
          <w:b/>
        </w:rPr>
        <w:tab/>
        <w:t xml:space="preserve"> Kiracı (Kiraya tutan) </w:t>
      </w:r>
    </w:p>
    <w:p w:rsidR="00EB07D4" w:rsidRDefault="00EB07D4">
      <w:pPr>
        <w:jc w:val="center"/>
        <w:rPr>
          <w:rFonts w:ascii="Times New Roman" w:eastAsia="Times New Roman" w:hAnsi="Times New Roman" w:cs="Times New Roman"/>
          <w:b/>
        </w:rPr>
      </w:pPr>
    </w:p>
    <w:p w:rsidR="00EB07D4" w:rsidRDefault="00EB07D4"/>
    <w:sectPr w:rsidR="00EB07D4">
      <w:footerReference w:type="default" r:id="rId9"/>
      <w:pgSz w:w="11909" w:h="16834"/>
      <w:pgMar w:top="708" w:right="1440" w:bottom="567" w:left="1134" w:header="720" w:footer="292" w:gutter="0"/>
      <w:pgNumType w:start="1"/>
      <w:cols w:space="70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E94722" w:rsidRDefault="00E94722">
      <w:pPr>
        <w:spacing w:line="240" w:lineRule="auto"/>
      </w:pPr>
      <w:r>
        <w:separator/>
      </w:r>
    </w:p>
  </w:endnote>
  <w:endnote w:type="continuationSeparator" w:id="0">
    <w:p w:rsidR="00E94722" w:rsidRDefault="00E94722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Arial">
    <w:panose1 w:val="020B0604020202020204"/>
    <w:charset w:val="A2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Georgia">
    <w:panose1 w:val="02040502050405020303"/>
    <w:charset w:val="A2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A2"/>
    <w:family w:val="roman"/>
    <w:pitch w:val="variable"/>
    <w:sig w:usb0="E00006FF" w:usb1="420024FF" w:usb2="02000000" w:usb3="00000000" w:csb0="0000019F" w:csb1="00000000"/>
  </w:font>
  <w:font w:name="Verdana">
    <w:panose1 w:val="020B0604030504040204"/>
    <w:charset w:val="A2"/>
    <w:family w:val="swiss"/>
    <w:pitch w:val="variable"/>
    <w:sig w:usb0="A00006FF" w:usb1="4000205B" w:usb2="00000010" w:usb3="00000000" w:csb0="0000019F" w:csb1="00000000"/>
  </w:font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EB07D4" w:rsidRDefault="00EB07D4">
    <w:pPr>
      <w:pBdr>
        <w:top w:val="single" w:sz="24" w:space="1" w:color="622423"/>
        <w:left w:val="nil"/>
        <w:bottom w:val="nil"/>
        <w:right w:val="nil"/>
        <w:between w:val="nil"/>
      </w:pBdr>
      <w:tabs>
        <w:tab w:val="center" w:pos="4536"/>
        <w:tab w:val="right" w:pos="9072"/>
      </w:tabs>
      <w:spacing w:line="240" w:lineRule="auto"/>
      <w:rPr>
        <w:rFonts w:ascii="Cambria" w:eastAsia="Cambria" w:hAnsi="Cambria" w:cs="Cambria"/>
        <w:color w:val="000000"/>
      </w:rPr>
    </w:pPr>
  </w:p>
  <w:p w:rsidR="00EB07D4" w:rsidRDefault="00360BAB">
    <w:pPr>
      <w:spacing w:line="240" w:lineRule="auto"/>
      <w:ind w:left="992"/>
      <w:rPr>
        <w:rFonts w:ascii="Verdana" w:eastAsia="Verdana" w:hAnsi="Verdana" w:cs="Verdana"/>
        <w:sz w:val="16"/>
        <w:szCs w:val="16"/>
      </w:rPr>
    </w:pPr>
    <w:r>
      <w:rPr>
        <w:rFonts w:ascii="Verdana" w:eastAsia="Verdana" w:hAnsi="Verdana" w:cs="Verdana"/>
        <w:sz w:val="16"/>
        <w:szCs w:val="16"/>
      </w:rPr>
      <w:t>www.goodinvestgayrimenkul.com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E94722" w:rsidRDefault="00E94722">
      <w:pPr>
        <w:spacing w:line="240" w:lineRule="auto"/>
      </w:pPr>
      <w:r>
        <w:separator/>
      </w:r>
    </w:p>
  </w:footnote>
  <w:footnote w:type="continuationSeparator" w:id="0">
    <w:p w:rsidR="00E94722" w:rsidRDefault="00E94722"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B07D4"/>
    <w:rsid w:val="000269F5"/>
    <w:rsid w:val="000B4179"/>
    <w:rsid w:val="00286984"/>
    <w:rsid w:val="00335586"/>
    <w:rsid w:val="00360BAB"/>
    <w:rsid w:val="00E94722"/>
    <w:rsid w:val="00EB07D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F05F738"/>
  <w15:docId w15:val="{001EE4FC-2F14-4EB0-86C0-A7AB56438B1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Arial" w:eastAsia="Arial" w:hAnsi="Arial" w:cs="Arial"/>
        <w:sz w:val="22"/>
        <w:szCs w:val="22"/>
        <w:lang w:val="tr-TR" w:eastAsia="tr-TR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rsid w:val="00774866"/>
    <w:rPr>
      <w:lang w:val="tr"/>
    </w:rPr>
  </w:style>
  <w:style w:type="paragraph" w:styleId="Balk1">
    <w:name w:val="heading 1"/>
    <w:basedOn w:val="Normal"/>
    <w:next w:val="Normal"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Balk2">
    <w:name w:val="heading 2"/>
    <w:basedOn w:val="Normal"/>
    <w:next w:val="Normal"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Balk3">
    <w:name w:val="heading 3"/>
    <w:basedOn w:val="Normal"/>
    <w:next w:val="Normal"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Balk4">
    <w:name w:val="heading 4"/>
    <w:basedOn w:val="Normal"/>
    <w:next w:val="Normal"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Balk5">
    <w:name w:val="heading 5"/>
    <w:basedOn w:val="Normal"/>
    <w:next w:val="Normal"/>
    <w:pPr>
      <w:keepNext/>
      <w:keepLines/>
      <w:spacing w:before="220" w:after="40"/>
      <w:outlineLvl w:val="4"/>
    </w:pPr>
    <w:rPr>
      <w:b/>
    </w:rPr>
  </w:style>
  <w:style w:type="paragraph" w:styleId="Balk6">
    <w:name w:val="heading 6"/>
    <w:basedOn w:val="Normal"/>
    <w:next w:val="Normal"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KonuBal">
    <w:name w:val="Title"/>
    <w:basedOn w:val="Normal"/>
    <w:next w:val="Normal"/>
    <w:pPr>
      <w:keepNext/>
      <w:keepLines/>
      <w:spacing w:before="480" w:after="120"/>
    </w:pPr>
    <w:rPr>
      <w:b/>
      <w:sz w:val="72"/>
      <w:szCs w:val="72"/>
    </w:rPr>
  </w:style>
  <w:style w:type="paragraph" w:styleId="AltBilgi">
    <w:name w:val="footer"/>
    <w:basedOn w:val="Normal"/>
    <w:link w:val="AltBilgiChar"/>
    <w:uiPriority w:val="99"/>
    <w:unhideWhenUsed/>
    <w:rsid w:val="00774866"/>
    <w:pPr>
      <w:tabs>
        <w:tab w:val="center" w:pos="4536"/>
        <w:tab w:val="right" w:pos="9072"/>
      </w:tabs>
      <w:spacing w:line="240" w:lineRule="auto"/>
    </w:pPr>
  </w:style>
  <w:style w:type="character" w:customStyle="1" w:styleId="AltBilgiChar">
    <w:name w:val="Alt Bilgi Char"/>
    <w:basedOn w:val="VarsaylanParagrafYazTipi"/>
    <w:link w:val="AltBilgi"/>
    <w:uiPriority w:val="99"/>
    <w:rsid w:val="00774866"/>
    <w:rPr>
      <w:rFonts w:ascii="Arial" w:eastAsia="Arial" w:hAnsi="Arial" w:cs="Arial"/>
      <w:lang w:val="tr" w:eastAsia="tr-TR"/>
    </w:rPr>
  </w:style>
  <w:style w:type="paragraph" w:styleId="stBilgi">
    <w:name w:val="header"/>
    <w:basedOn w:val="Normal"/>
    <w:link w:val="stBilgiChar"/>
    <w:uiPriority w:val="99"/>
    <w:unhideWhenUsed/>
    <w:rsid w:val="00834E2D"/>
    <w:pPr>
      <w:tabs>
        <w:tab w:val="center" w:pos="4536"/>
        <w:tab w:val="right" w:pos="9072"/>
      </w:tabs>
      <w:spacing w:line="240" w:lineRule="auto"/>
    </w:pPr>
  </w:style>
  <w:style w:type="character" w:customStyle="1" w:styleId="stBilgiChar">
    <w:name w:val="Üst Bilgi Char"/>
    <w:basedOn w:val="VarsaylanParagrafYazTipi"/>
    <w:link w:val="stBilgi"/>
    <w:uiPriority w:val="99"/>
    <w:rsid w:val="00834E2D"/>
    <w:rPr>
      <w:rFonts w:ascii="Arial" w:eastAsia="Arial" w:hAnsi="Arial" w:cs="Arial"/>
      <w:lang w:val="tr" w:eastAsia="tr-TR"/>
    </w:rPr>
  </w:style>
  <w:style w:type="paragraph" w:styleId="Altyaz">
    <w:name w:val="Subtitle"/>
    <w:basedOn w:val="Normal"/>
    <w:next w:val="Normal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1">
  <go:docsCustomData xmlns:go="http://customooxmlschemas.google.com/" roundtripDataSignature="AMtx7miJGUZviG4FosWQQXlpD+iOSo4pBw==">AMUW2mXnS0NkY9dZKZUr0P3g6fjMWlz5fvV5YEQ98O5zNUELUzsA14l4dzldQzg9B76hOqtvqiNVRCkAlJzhZb/dD1B9LMorkk3/P21FvI+gzd5j6tYaaSIMhArSdsdXCpSKFSY10j7U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174</Words>
  <Characters>995</Characters>
  <Application>Microsoft Office Word</Application>
  <DocSecurity>0</DocSecurity>
  <Lines>8</Lines>
  <Paragraphs>2</Paragraphs>
  <ScaleCrop>false</ScaleCrop>
  <Company/>
  <LinksUpToDate>false</LinksUpToDate>
  <CharactersWithSpaces>1167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halil halil</dc:creator>
  <cp:lastModifiedBy>PC</cp:lastModifiedBy>
  <cp:revision>7</cp:revision>
  <dcterms:created xsi:type="dcterms:W3CDTF">2020-02-17T11:35:00Z</dcterms:created>
  <dcterms:modified xsi:type="dcterms:W3CDTF">2025-11-13T13:45:00Z</dcterms:modified>
</cp:coreProperties>
</file>