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8F8" w:rsidRDefault="002747A4" w:rsidP="002747A4">
      <w:pPr>
        <w:spacing w:line="240" w:lineRule="auto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524000" cy="1000125"/>
            <wp:effectExtent l="0" t="0" r="0" b="9525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ğ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="00971EE6">
        <w:rPr>
          <w:rFonts w:ascii="Times New Roman" w:eastAsia="Times New Roman" w:hAnsi="Times New Roman" w:cs="Times New Roman"/>
          <w:b/>
        </w:rPr>
        <w:t>GOO</w:t>
      </w:r>
      <w:r>
        <w:rPr>
          <w:rFonts w:ascii="Times New Roman" w:eastAsia="Times New Roman" w:hAnsi="Times New Roman" w:cs="Times New Roman"/>
          <w:b/>
        </w:rPr>
        <w:t>D INVEST GAYRİMENKUL DANIŞMANLIĞI</w:t>
      </w:r>
      <w:r>
        <w:rPr>
          <w:rFonts w:ascii="Times New Roman" w:eastAsia="Times New Roman" w:hAnsi="Times New Roman" w:cs="Times New Roman"/>
        </w:rPr>
        <w:t xml:space="preserve">                             </w:t>
      </w:r>
      <w:r w:rsidR="00971EE6">
        <w:rPr>
          <w:rFonts w:ascii="Times New Roman" w:eastAsia="Times New Roman" w:hAnsi="Times New Roman" w:cs="Times New Roman"/>
        </w:rPr>
        <w:t xml:space="preserve">Yetki Belgesi Numarası: </w:t>
      </w:r>
      <w:r w:rsidR="00971EE6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l="0" t="0" r="0" b="0"/>
                <wp:wrapNone/>
                <wp:docPr id="30" name="Dikdörtge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F48F8" w:rsidRDefault="002F48F8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2F48F8" w:rsidRDefault="002F48F8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b="0" l="0" r="0" t="0"/>
                <wp:wrapNone/>
                <wp:docPr id="30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noProof/>
        </w:rPr>
        <w:t xml:space="preserve">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</w:t>
      </w:r>
      <w:r w:rsidR="00971EE6">
        <w:rPr>
          <w:rFonts w:ascii="Times New Roman" w:eastAsia="Times New Roman" w:hAnsi="Times New Roman" w:cs="Times New Roman"/>
        </w:rPr>
        <w:t xml:space="preserve">Adres: </w:t>
      </w:r>
      <w:r>
        <w:rPr>
          <w:rFonts w:ascii="Times New Roman" w:eastAsia="Times New Roman" w:hAnsi="Times New Roman" w:cs="Times New Roman"/>
          <w:noProof/>
        </w:rPr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</w:t>
      </w:r>
      <w:r w:rsidR="00971EE6">
        <w:rPr>
          <w:rFonts w:ascii="Times New Roman" w:eastAsia="Times New Roman" w:hAnsi="Times New Roman" w:cs="Times New Roman"/>
        </w:rPr>
        <w:t>Telefon:</w:t>
      </w:r>
    </w:p>
    <w:p w:rsidR="002F48F8" w:rsidRDefault="002F48F8">
      <w:pPr>
        <w:rPr>
          <w:rFonts w:ascii="Times New Roman" w:eastAsia="Times New Roman" w:hAnsi="Times New Roman" w:cs="Times New Roman"/>
          <w:b/>
        </w:rPr>
      </w:pPr>
    </w:p>
    <w:p w:rsidR="002F48F8" w:rsidRDefault="00971EE6">
      <w:pPr>
        <w:ind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80"/>
        </w:rPr>
        <w:t xml:space="preserve">      </w:t>
      </w:r>
      <w:r>
        <w:rPr>
          <w:rFonts w:ascii="Times New Roman" w:eastAsia="Times New Roman" w:hAnsi="Times New Roman" w:cs="Times New Roman"/>
          <w:b/>
          <w:color w:val="000080"/>
        </w:rPr>
        <w:t xml:space="preserve">     </w:t>
      </w:r>
      <w:r>
        <w:rPr>
          <w:rFonts w:ascii="Times New Roman" w:eastAsia="Times New Roman" w:hAnsi="Times New Roman" w:cs="Times New Roman"/>
          <w:b/>
        </w:rPr>
        <w:t>ALICI / MÜTEAHHİT ARSA GÖSTERME SÖZLEŞMESİ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Alıcı / </w:t>
      </w:r>
      <w:r>
        <w:rPr>
          <w:rFonts w:ascii="Times New Roman" w:eastAsia="Times New Roman" w:hAnsi="Times New Roman" w:cs="Times New Roman"/>
          <w:b/>
        </w:rPr>
        <w:t>kat karşılığı inşaat yapacak</w:t>
      </w:r>
      <w:r>
        <w:rPr>
          <w:rFonts w:ascii="Times New Roman" w:eastAsia="Times New Roman" w:hAnsi="Times New Roman" w:cs="Times New Roman"/>
          <w:b/>
          <w:color w:val="000000"/>
        </w:rPr>
        <w:t xml:space="preserve"> Kişi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Bilgileri :</w:t>
      </w:r>
      <w:proofErr w:type="gramEnd"/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2295525" cy="22225"/>
                <wp:effectExtent l="0" t="0" r="0" b="0"/>
                <wp:wrapNone/>
                <wp:docPr id="35" name="Düz Ok Bağlayıcıs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3000" y="378000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2295525" cy="22225"/>
                <wp:effectExtent b="0" l="0" r="0" t="0"/>
                <wp:wrapNone/>
                <wp:docPr id="35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9552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Adı Soyadı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.......................................................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>TC No: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........................................................................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Adresi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………………………………………………………………………………………………….</w:t>
      </w:r>
      <w:proofErr w:type="gramEnd"/>
    </w:p>
    <w:p w:rsidR="002F48F8" w:rsidRDefault="002F48F8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Telefon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………………………………………………………………………………………………..</w:t>
      </w:r>
      <w:proofErr w:type="gramEnd"/>
    </w:p>
    <w:p w:rsidR="002F48F8" w:rsidRDefault="002F48F8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Satın almak amacı ile görme                   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</w:t>
      </w:r>
      <w:r>
        <w:rPr>
          <w:rFonts w:ascii="Times New Roman" w:eastAsia="Times New Roman" w:hAnsi="Times New Roman" w:cs="Times New Roman"/>
        </w:rPr>
        <w:t xml:space="preserve">kat karşılığı inşaat </w:t>
      </w:r>
      <w:proofErr w:type="gramStart"/>
      <w:r>
        <w:rPr>
          <w:rFonts w:ascii="Times New Roman" w:eastAsia="Times New Roman" w:hAnsi="Times New Roman" w:cs="Times New Roman"/>
        </w:rPr>
        <w:t xml:space="preserve">sözleşmesi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amacı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ile görme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2159000</wp:posOffset>
                </wp:positionH>
                <wp:positionV relativeFrom="paragraph">
                  <wp:posOffset>0</wp:posOffset>
                </wp:positionV>
                <wp:extent cx="581025" cy="22225"/>
                <wp:effectExtent l="0" t="0" r="0" b="0"/>
                <wp:wrapNone/>
                <wp:docPr id="32" name="Düz Ok Bağlayıcısı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060250" y="3780000"/>
                          <a:ext cx="5715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0</wp:posOffset>
                </wp:positionV>
                <wp:extent cx="581025" cy="22225"/>
                <wp:effectExtent b="0" l="0" r="0" t="0"/>
                <wp:wrapNone/>
                <wp:docPr id="3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02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4673600</wp:posOffset>
                </wp:positionH>
                <wp:positionV relativeFrom="paragraph">
                  <wp:posOffset>0</wp:posOffset>
                </wp:positionV>
                <wp:extent cx="581025" cy="22225"/>
                <wp:effectExtent l="0" t="0" r="0" b="0"/>
                <wp:wrapNone/>
                <wp:docPr id="33" name="Düz Ok Bağlayıcıs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060250" y="3780000"/>
                          <a:ext cx="5715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4673600</wp:posOffset>
                </wp:positionH>
                <wp:positionV relativeFrom="paragraph">
                  <wp:posOffset>0</wp:posOffset>
                </wp:positionV>
                <wp:extent cx="581025" cy="22225"/>
                <wp:effectExtent b="0" l="0" r="0" t="0"/>
                <wp:wrapNone/>
                <wp:docPr id="33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02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Görülen </w:t>
      </w:r>
      <w:r>
        <w:rPr>
          <w:rFonts w:ascii="Times New Roman" w:eastAsia="Times New Roman" w:hAnsi="Times New Roman" w:cs="Times New Roman"/>
          <w:b/>
        </w:rPr>
        <w:t xml:space="preserve">arsalar </w:t>
      </w:r>
      <w:r>
        <w:rPr>
          <w:rFonts w:ascii="Times New Roman" w:eastAsia="Times New Roman" w:hAnsi="Times New Roman" w:cs="Times New Roman"/>
          <w:b/>
          <w:color w:val="000000"/>
        </w:rPr>
        <w:t>aşağıdadır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1-)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l="0" t="0" r="0" b="0"/>
                <wp:wrapNone/>
                <wp:docPr id="28" name="Düz Ok Bağlayıcıs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b="0" l="0" r="0" t="0"/>
                <wp:wrapNone/>
                <wp:docPr id="2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l="0" t="0" r="0" b="0"/>
                <wp:wrapNone/>
                <wp:docPr id="29" name="Düz Ok Bağlayıcıs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b="0" l="0" r="0" t="0"/>
                <wp:wrapNone/>
                <wp:docPr id="29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 xml:space="preserve"> fiyatı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……………….</w:t>
      </w:r>
      <w:proofErr w:type="gramEnd"/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</w:t>
      </w:r>
      <w:r>
        <w:rPr>
          <w:rFonts w:ascii="Times New Roman" w:eastAsia="Times New Roman" w:hAnsi="Times New Roman" w:cs="Times New Roman"/>
        </w:rPr>
        <w:t xml:space="preserve"> gören kişi imzası: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2-)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l="0" t="0" r="0" b="0"/>
                <wp:wrapNone/>
                <wp:docPr id="31" name="Düz Ok Bağlayıcıs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b="0" l="0" r="0" t="0"/>
                <wp:wrapNone/>
                <wp:docPr id="3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l="0" t="0" r="0" b="0"/>
                <wp:wrapNone/>
                <wp:docPr id="27" name="Düz Ok Bağlayıcıs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b="0" l="0" r="0" t="0"/>
                <wp:wrapNone/>
                <wp:docPr id="2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Arsanın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 gören kişi imzası: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F48F8" w:rsidRDefault="002F48F8">
      <w:pPr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3-)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l="0" t="0" r="0" b="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0</wp:posOffset>
                </wp:positionV>
                <wp:extent cx="5726430" cy="22225"/>
                <wp:effectExtent b="0" l="0" r="0" t="0"/>
                <wp:wrapNone/>
                <wp:docPr id="2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l="0" t="0" r="0" b="0"/>
                <wp:wrapNone/>
                <wp:docPr id="34" name="Düz Ok Bağlayıcısı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7548" y="3780000"/>
                          <a:ext cx="57169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8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12700</wp:posOffset>
                </wp:positionV>
                <wp:extent cx="5726430" cy="22225"/>
                <wp:effectExtent b="0" l="0" r="0" t="0"/>
                <wp:wrapNone/>
                <wp:docPr id="34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643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F48F8" w:rsidRDefault="00971EE6">
      <w:pPr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Arsanın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 gören kişi imzası:</w:t>
      </w:r>
    </w:p>
    <w:p w:rsidR="002F48F8" w:rsidRDefault="00971EE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2F48F8" w:rsidRDefault="00971EE6">
      <w:pPr>
        <w:ind w:right="86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:rsidR="002F48F8" w:rsidRDefault="00971EE6">
      <w:pPr>
        <w:ind w:right="86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Yukarıda bilgileri bulunan </w:t>
      </w:r>
      <w:r>
        <w:rPr>
          <w:rFonts w:ascii="Times New Roman" w:eastAsia="Times New Roman" w:hAnsi="Times New Roman" w:cs="Times New Roman"/>
        </w:rPr>
        <w:t>arsayı</w:t>
      </w:r>
      <w:r>
        <w:rPr>
          <w:rFonts w:ascii="Times New Roman" w:eastAsia="Times New Roman" w:hAnsi="Times New Roman" w:cs="Times New Roman"/>
          <w:color w:val="000000"/>
        </w:rPr>
        <w:t xml:space="preserve"> / </w:t>
      </w:r>
      <w:r>
        <w:rPr>
          <w:rFonts w:ascii="Times New Roman" w:eastAsia="Times New Roman" w:hAnsi="Times New Roman" w:cs="Times New Roman"/>
        </w:rPr>
        <w:t>arsaları</w:t>
      </w:r>
      <w:r>
        <w:rPr>
          <w:rFonts w:ascii="Times New Roman" w:eastAsia="Times New Roman" w:hAnsi="Times New Roman" w:cs="Times New Roman"/>
          <w:color w:val="000000"/>
        </w:rPr>
        <w:t xml:space="preserve">, belirtilen tarihte satın almak / </w:t>
      </w:r>
      <w:r>
        <w:rPr>
          <w:rFonts w:ascii="Times New Roman" w:eastAsia="Times New Roman" w:hAnsi="Times New Roman" w:cs="Times New Roman"/>
        </w:rPr>
        <w:t>kat karşılığı inşaat sözleşmesi yapmak</w:t>
      </w:r>
      <w:r>
        <w:rPr>
          <w:rFonts w:ascii="Times New Roman" w:eastAsia="Times New Roman" w:hAnsi="Times New Roman" w:cs="Times New Roman"/>
          <w:color w:val="000000"/>
        </w:rPr>
        <w:t xml:space="preserve"> amacı ile gördüm. Söz konusu yeri 1 yıl içinde şahsım, ortağı veya çalışanı bulunduğum şirket, şirket ortakları, şirketin ortak olduğu kuruluşlar veya kan ve sıhri h</w:t>
      </w:r>
      <w:r>
        <w:rPr>
          <w:rFonts w:ascii="Times New Roman" w:eastAsia="Times New Roman" w:hAnsi="Times New Roman" w:cs="Times New Roman"/>
          <w:color w:val="000000"/>
        </w:rPr>
        <w:t xml:space="preserve">ısımlarım satın aldığı, kat karşılığı inşaat sözleşmesi yaptığı takdirde yukarıda yazılı satış bedelinin %2+KDV’sini,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Good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Invest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Gayrimenkul’e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hizmet bedeli olarak ödemeyi kabul ve taahhüt ediyorum.</w:t>
      </w:r>
    </w:p>
    <w:p w:rsidR="002F48F8" w:rsidRDefault="00971EE6">
      <w:pPr>
        <w:ind w:right="86"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İhtilaf halinde </w:t>
      </w:r>
      <w:proofErr w:type="gramStart"/>
      <w:r>
        <w:rPr>
          <w:rFonts w:ascii="Times New Roman" w:eastAsia="Times New Roman" w:hAnsi="Times New Roman" w:cs="Times New Roman"/>
        </w:rPr>
        <w:t>...............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Mahkemeleri ve ic</w:t>
      </w:r>
      <w:r>
        <w:rPr>
          <w:rFonts w:ascii="Times New Roman" w:eastAsia="Times New Roman" w:hAnsi="Times New Roman" w:cs="Times New Roman"/>
          <w:color w:val="000000"/>
        </w:rPr>
        <w:t>ra dairelerinin yetkilerini kabul ediyorum.</w:t>
      </w:r>
      <w:r>
        <w:rPr>
          <w:rFonts w:ascii="Times New Roman" w:eastAsia="Times New Roman" w:hAnsi="Times New Roman" w:cs="Times New Roman"/>
          <w:color w:val="000080"/>
        </w:rPr>
        <w:t xml:space="preserve"> </w:t>
      </w:r>
      <w:r>
        <w:rPr>
          <w:rFonts w:ascii="Times New Roman" w:eastAsia="Times New Roman" w:hAnsi="Times New Roman" w:cs="Times New Roman"/>
          <w:color w:val="000080"/>
        </w:rPr>
        <w:tab/>
      </w:r>
      <w:proofErr w:type="gramStart"/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….</w:t>
      </w:r>
      <w:proofErr w:type="gramEnd"/>
      <w:r>
        <w:rPr>
          <w:rFonts w:ascii="Times New Roman" w:eastAsia="Times New Roman" w:hAnsi="Times New Roman" w:cs="Times New Roman"/>
        </w:rPr>
        <w:t>/…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./……</w:t>
      </w:r>
      <w:r>
        <w:rPr>
          <w:rFonts w:ascii="Times New Roman" w:eastAsia="Times New Roman" w:hAnsi="Times New Roman" w:cs="Times New Roman"/>
        </w:rPr>
        <w:t>.</w:t>
      </w:r>
    </w:p>
    <w:p w:rsidR="002F48F8" w:rsidRDefault="002F48F8">
      <w:pPr>
        <w:ind w:hanging="2"/>
        <w:rPr>
          <w:rFonts w:ascii="Times New Roman" w:eastAsia="Times New Roman" w:hAnsi="Times New Roman" w:cs="Times New Roman"/>
        </w:rPr>
      </w:pPr>
    </w:p>
    <w:p w:rsidR="002F48F8" w:rsidRDefault="00971EE6">
      <w:pPr>
        <w:ind w:hanging="2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</w:rPr>
        <w:tab/>
        <w:t xml:space="preserve"> Gayrim</w:t>
      </w:r>
      <w:r w:rsidR="002747A4">
        <w:rPr>
          <w:rFonts w:ascii="Times New Roman" w:eastAsia="Times New Roman" w:hAnsi="Times New Roman" w:cs="Times New Roman"/>
          <w:b/>
        </w:rPr>
        <w:t>enkulü gören kişi</w:t>
      </w:r>
      <w:r w:rsidR="002747A4">
        <w:rPr>
          <w:rFonts w:ascii="Times New Roman" w:eastAsia="Times New Roman" w:hAnsi="Times New Roman" w:cs="Times New Roman"/>
          <w:b/>
        </w:rPr>
        <w:tab/>
      </w:r>
      <w:r w:rsidR="002747A4">
        <w:rPr>
          <w:rFonts w:ascii="Times New Roman" w:eastAsia="Times New Roman" w:hAnsi="Times New Roman" w:cs="Times New Roman"/>
          <w:b/>
        </w:rPr>
        <w:tab/>
      </w:r>
      <w:r w:rsidR="002747A4">
        <w:rPr>
          <w:rFonts w:ascii="Times New Roman" w:eastAsia="Times New Roman" w:hAnsi="Times New Roman" w:cs="Times New Roman"/>
          <w:b/>
        </w:rPr>
        <w:tab/>
        <w:t xml:space="preserve">             </w:t>
      </w:r>
      <w:bookmarkStart w:id="1" w:name="_GoBack"/>
      <w:bookmarkEnd w:id="1"/>
      <w:r w:rsidR="002747A4">
        <w:rPr>
          <w:rFonts w:ascii="Times New Roman" w:eastAsia="Times New Roman" w:hAnsi="Times New Roman" w:cs="Times New Roman"/>
          <w:b/>
        </w:rPr>
        <w:t xml:space="preserve"> </w:t>
      </w:r>
      <w:proofErr w:type="gramStart"/>
      <w:r w:rsidR="002747A4">
        <w:rPr>
          <w:rFonts w:ascii="Times New Roman" w:eastAsia="Times New Roman" w:hAnsi="Times New Roman" w:cs="Times New Roman"/>
          <w:b/>
        </w:rPr>
        <w:t xml:space="preserve">Sart </w:t>
      </w:r>
      <w:r>
        <w:rPr>
          <w:rFonts w:ascii="Times New Roman" w:eastAsia="Times New Roman" w:hAnsi="Times New Roman" w:cs="Times New Roman"/>
          <w:b/>
        </w:rPr>
        <w:t xml:space="preserve"> Gayrimenkul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adına</w:t>
      </w:r>
    </w:p>
    <w:sectPr w:rsidR="002F48F8">
      <w:footerReference w:type="default" r:id="rId18"/>
      <w:pgSz w:w="11909" w:h="16834"/>
      <w:pgMar w:top="708" w:right="1440" w:bottom="567" w:left="993" w:header="720" w:footer="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EE6" w:rsidRDefault="00971EE6">
      <w:pPr>
        <w:spacing w:line="240" w:lineRule="auto"/>
      </w:pPr>
      <w:r>
        <w:separator/>
      </w:r>
    </w:p>
  </w:endnote>
  <w:endnote w:type="continuationSeparator" w:id="0">
    <w:p w:rsidR="00971EE6" w:rsidRDefault="00971E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48F8" w:rsidRDefault="002F48F8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</w:rPr>
    </w:pPr>
  </w:p>
  <w:p w:rsidR="002F48F8" w:rsidRDefault="00971EE6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www.goodinvestgayrimenkul.com</w:t>
    </w:r>
  </w:p>
  <w:p w:rsidR="002F48F8" w:rsidRDefault="002F48F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EE6" w:rsidRDefault="00971EE6">
      <w:pPr>
        <w:spacing w:line="240" w:lineRule="auto"/>
      </w:pPr>
      <w:r>
        <w:separator/>
      </w:r>
    </w:p>
  </w:footnote>
  <w:footnote w:type="continuationSeparator" w:id="0">
    <w:p w:rsidR="00971EE6" w:rsidRDefault="00971EE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F8"/>
    <w:rsid w:val="002747A4"/>
    <w:rsid w:val="002F48F8"/>
    <w:rsid w:val="0097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47FB3"/>
  <w15:docId w15:val="{867B90B8-03BF-4447-9913-C8338718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574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74A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3251D"/>
  </w:style>
  <w:style w:type="paragraph" w:styleId="AltBilgi">
    <w:name w:val="footer"/>
    <w:basedOn w:val="Normal"/>
    <w:link w:val="Al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3251D"/>
  </w:style>
  <w:style w:type="paragraph" w:styleId="ListeParagraf">
    <w:name w:val="List Paragraph"/>
    <w:basedOn w:val="Normal"/>
    <w:uiPriority w:val="34"/>
    <w:qFormat/>
    <w:rsid w:val="00AC3881"/>
    <w:pPr>
      <w:spacing w:after="200"/>
      <w:ind w:left="720"/>
      <w:contextualSpacing/>
    </w:pPr>
    <w:rPr>
      <w:rFonts w:ascii="Calibri" w:eastAsia="Times New Roman" w:hAnsi="Calibri" w:cs="Times New Roman"/>
    </w:rPr>
  </w:style>
  <w:style w:type="table" w:styleId="TabloKlavuzu">
    <w:name w:val="Table Grid"/>
    <w:basedOn w:val="NormalTablo"/>
    <w:uiPriority w:val="59"/>
    <w:rsid w:val="00C1607E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image" Target="media/image8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1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baalLwQI9klHp3UO1VNDxhbkxSw==">AMUW2mXTXpyz1PeNnV2l7fq033a5vjNR1QOPCQ6FdMc7mqxdX9pkdkeYjoW+R8aIvY1TkTfkMi5cIcBCapVFxxkxrgt++x2bQhrerKY11y7n60ZwwS/APdiQ9LCGb7A8J93tWD1GtJo1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3</cp:revision>
  <dcterms:created xsi:type="dcterms:W3CDTF">2021-01-13T03:14:00Z</dcterms:created>
  <dcterms:modified xsi:type="dcterms:W3CDTF">2026-03-27T10:15:00Z</dcterms:modified>
</cp:coreProperties>
</file>